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3DF2" w:rsidRPr="00F03DF2" w:rsidRDefault="00F03DF2" w:rsidP="00F03DF2">
      <w:pPr>
        <w:rPr>
          <w:b/>
        </w:rPr>
      </w:pPr>
      <w:r>
        <w:rPr>
          <w:b/>
        </w:rPr>
        <w:t>I/ VĂN HÓA</w:t>
      </w:r>
    </w:p>
    <w:p w:rsidR="00F03DF2" w:rsidRDefault="00F03DF2" w:rsidP="00F03DF2">
      <w:r>
        <w:t>Vietnam has a rich and diverse culture on all aspects. The community of 54 ethnic groups has good and good customs for a long time, there are many meaningful festivals of community activities, sustainable beliefs in belief, tolerance in other doctrinal ideologies each other's religion, the thoroughness and metaphor in communicating language, from tradition to modern of literature and art.</w:t>
      </w:r>
    </w:p>
    <w:p w:rsidR="00F03DF2" w:rsidRDefault="00F03DF2" w:rsidP="00F03DF2"/>
    <w:p w:rsidR="00F03DF2" w:rsidRDefault="00F03DF2" w:rsidP="00F03DF2">
      <w:r>
        <w:t xml:space="preserve">The difference in the structure of terrain, climate and ethnic distribution, population has created cultural areas with unique features in Vietnam. From the cradle of Vietnamese culture in the Red River Delta with the main cities: Hanoi, </w:t>
      </w:r>
      <w:proofErr w:type="spellStart"/>
      <w:r>
        <w:t>Hai</w:t>
      </w:r>
      <w:proofErr w:type="spellEnd"/>
      <w:r>
        <w:t xml:space="preserve"> </w:t>
      </w:r>
      <w:proofErr w:type="spellStart"/>
      <w:r>
        <w:t>Phong</w:t>
      </w:r>
      <w:proofErr w:type="spellEnd"/>
      <w:r>
        <w:t xml:space="preserve">, Nam </w:t>
      </w:r>
      <w:proofErr w:type="spellStart"/>
      <w:r>
        <w:t>Dinh</w:t>
      </w:r>
      <w:proofErr w:type="spellEnd"/>
      <w:r>
        <w:t xml:space="preserve">, </w:t>
      </w:r>
      <w:proofErr w:type="spellStart"/>
      <w:r>
        <w:t>Hai</w:t>
      </w:r>
      <w:proofErr w:type="spellEnd"/>
      <w:r>
        <w:t xml:space="preserve"> Duong ... and the rural areas of the Vietnamese people with the village culture and literature. </w:t>
      </w:r>
      <w:proofErr w:type="gramStart"/>
      <w:r>
        <w:t>proving</w:t>
      </w:r>
      <w:proofErr w:type="gramEnd"/>
      <w:r>
        <w:t xml:space="preserve"> wet rice, to cultural nuances of mountainous ethnic groups in northwest and northeast. From the border lands of Vietnam during the construction of the North Central region to the mix with Cham Pa culture of Cham people in the South Central. From the new lands in the South with the combination of Chinese ethnic culture, Khmer people to the diversity of culture and ethnic groups in the Central Highlands.</w:t>
      </w:r>
    </w:p>
    <w:p w:rsidR="00F03DF2" w:rsidRDefault="00F03DF2" w:rsidP="00F03DF2"/>
    <w:p w:rsidR="00CC11BA" w:rsidRDefault="00F03DF2" w:rsidP="00F03DF2">
      <w:r>
        <w:t>With a history of thousands of years of Vietnamese people along with the convergence of the other ethnic groups, from the indigenous culture of the ancient Vietnamese from the Hong Bang period to external influences for thousands of years In addition to the ancient influences of China and Southeast Asia on the influences of France from the nineteenth century and the West in the twentieth century and globalization since the 21st century, Vietnam has made changes in literature. According to historical periods, there are lost aspects but there are also other cultural aspects that complement the modern Vietnamese culture.</w:t>
      </w:r>
    </w:p>
    <w:p w:rsidR="00F03DF2" w:rsidRDefault="00F03DF2" w:rsidP="00F03DF2">
      <w:pPr>
        <w:rPr>
          <w:b/>
        </w:rPr>
      </w:pPr>
      <w:r>
        <w:rPr>
          <w:b/>
        </w:rPr>
        <w:t>II/ ẨM THỰC</w:t>
      </w:r>
    </w:p>
    <w:p w:rsidR="00F03DF2" w:rsidRPr="00F03DF2" w:rsidRDefault="00F03DF2" w:rsidP="00F03DF2">
      <w:r w:rsidRPr="00F03DF2">
        <w:t xml:space="preserve">There is a combination of five basic elements (Vietnamese: five tastes): spicy (metal), sour (wood), bitter (fire), salty (water) and sweet (soil). Fish sauce, soy </w:t>
      </w:r>
      <w:proofErr w:type="gramStart"/>
      <w:r w:rsidRPr="00F03DF2">
        <w:t>sauce, ...</w:t>
      </w:r>
      <w:proofErr w:type="gramEnd"/>
      <w:r w:rsidRPr="00F03DF2">
        <w:t xml:space="preserve"> is one of the main ingredients in flavoring. Traditional Vietnamese cooking is known for its fresh, low-oil ingredients, and depending on herbs, vegetables, it should be considered one of the healthiest diets in the world.</w:t>
      </w:r>
    </w:p>
    <w:p w:rsidR="00F03DF2" w:rsidRPr="00F03DF2" w:rsidRDefault="00F03DF2" w:rsidP="00F03DF2"/>
    <w:p w:rsidR="00F03DF2" w:rsidRDefault="00F03DF2" w:rsidP="00F03DF2">
      <w:r w:rsidRPr="00F03DF2">
        <w:t>A feature that more or less distinguishes Vietnamese cuisine from some other countries: Vietnamese cuisine focuses on delicious food but sometimes does not set the top goal of eating. Therefore, in the Vietnamese culinary system, there are few dishes that are very sophisticated, stewed like Chinese cuisine, and are not inclined to express high aesthetics such as Japanese cuisine, but favoring coordination mix spices in a subtle way to make food delicious, or use chewy, crunchy ingredients to enjoy very interesting even though not really fat (</w:t>
      </w:r>
      <w:proofErr w:type="spellStart"/>
      <w:r w:rsidRPr="00F03DF2">
        <w:t>eg</w:t>
      </w:r>
      <w:proofErr w:type="spellEnd"/>
      <w:r w:rsidRPr="00F03DF2">
        <w:t xml:space="preserve"> chicken wings, animal viscera, duck eggs </w:t>
      </w:r>
      <w:proofErr w:type="gramStart"/>
      <w:r w:rsidRPr="00F03DF2">
        <w:t>... .</w:t>
      </w:r>
      <w:proofErr w:type="gramEnd"/>
      <w:r w:rsidRPr="00F03DF2">
        <w:t>). One of Vietnam's famous dishes is pho.</w:t>
      </w:r>
    </w:p>
    <w:p w:rsidR="00F03DF2" w:rsidRDefault="00F03DF2" w:rsidP="00F03DF2">
      <w:pPr>
        <w:rPr>
          <w:b/>
        </w:rPr>
      </w:pPr>
      <w:r>
        <w:rPr>
          <w:b/>
        </w:rPr>
        <w:t>III/ CON NGƯỜI</w:t>
      </w:r>
    </w:p>
    <w:p w:rsidR="00F03DF2" w:rsidRDefault="00F03DF2" w:rsidP="00F03DF2">
      <w:r w:rsidRPr="00F03DF2">
        <w:t xml:space="preserve">Vietnam has 54 ethnic groups, including 53 ethnic minorities, accounting for about 14% of the country's total population. The Vietnamese people (also called </w:t>
      </w:r>
      <w:proofErr w:type="spellStart"/>
      <w:r w:rsidRPr="00F03DF2">
        <w:t>Kinh</w:t>
      </w:r>
      <w:proofErr w:type="spellEnd"/>
      <w:r w:rsidRPr="00F03DF2">
        <w:t xml:space="preserve"> people) account for nearly 86%, concentrated in the delta and coastal plains. Ethnic minorities, except Chinese, Cham and Khmer, are mostly concentrated in mountainous and highland areas. Among the ethnic minorities, the most populous are the </w:t>
      </w:r>
      <w:proofErr w:type="spellStart"/>
      <w:r w:rsidRPr="00F03DF2">
        <w:t>Tay</w:t>
      </w:r>
      <w:proofErr w:type="spellEnd"/>
      <w:r w:rsidRPr="00F03DF2">
        <w:t xml:space="preserve">, Thai, </w:t>
      </w:r>
      <w:proofErr w:type="spellStart"/>
      <w:r w:rsidRPr="00F03DF2">
        <w:t>Muong</w:t>
      </w:r>
      <w:proofErr w:type="spellEnd"/>
      <w:r w:rsidRPr="00F03DF2">
        <w:t xml:space="preserve">, </w:t>
      </w:r>
      <w:proofErr w:type="spellStart"/>
      <w:r w:rsidRPr="00F03DF2">
        <w:t>Hoa</w:t>
      </w:r>
      <w:proofErr w:type="spellEnd"/>
      <w:r w:rsidRPr="00F03DF2">
        <w:t xml:space="preserve">, Khmer, </w:t>
      </w:r>
      <w:proofErr w:type="spellStart"/>
      <w:proofErr w:type="gramStart"/>
      <w:r w:rsidRPr="00F03DF2">
        <w:t>Nung</w:t>
      </w:r>
      <w:proofErr w:type="spellEnd"/>
      <w:r w:rsidRPr="00F03DF2">
        <w:t>, ...</w:t>
      </w:r>
      <w:proofErr w:type="gramEnd"/>
      <w:r w:rsidRPr="00F03DF2">
        <w:t xml:space="preserve"> each ethnic group has a population of about 1 million people. The </w:t>
      </w:r>
      <w:proofErr w:type="spellStart"/>
      <w:r w:rsidRPr="00F03DF2">
        <w:t>Brau</w:t>
      </w:r>
      <w:proofErr w:type="spellEnd"/>
      <w:r w:rsidRPr="00F03DF2">
        <w:t xml:space="preserve"> and Ro Mam and O Du ethnic groups have the smallest population, with a few hundred for each group. There are a number of ethnic minorities who have settled in Vietnam for a long time, but there are also ethnic groups who have just migrated to Vietnam in the past few hundred years such as the Chinese in the South. Among these ethnic groups, the </w:t>
      </w:r>
      <w:proofErr w:type="spellStart"/>
      <w:r w:rsidRPr="00F03DF2">
        <w:t>Hoa</w:t>
      </w:r>
      <w:proofErr w:type="spellEnd"/>
      <w:r w:rsidRPr="00F03DF2">
        <w:t xml:space="preserve"> and the </w:t>
      </w:r>
      <w:proofErr w:type="spellStart"/>
      <w:r w:rsidRPr="00F03DF2">
        <w:t>Ngai</w:t>
      </w:r>
      <w:proofErr w:type="spellEnd"/>
      <w:r w:rsidRPr="00F03DF2">
        <w:t xml:space="preserve"> are the only two ethnic </w:t>
      </w:r>
      <w:r w:rsidRPr="00F03DF2">
        <w:lastRenderedPageBreak/>
        <w:t>groups whose population decreased during the period 1999–2009. Vietnam is a populous country, although the area is ranked 65th but ranked 15th in the world in terms of population.</w:t>
      </w:r>
    </w:p>
    <w:p w:rsidR="00F03DF2" w:rsidRDefault="00F03DF2" w:rsidP="00F03DF2">
      <w:r>
        <w:t>IV/ VÀI NÉT VỀ TẾT CỔ TRUYỀN</w:t>
      </w:r>
    </w:p>
    <w:p w:rsidR="00F03DF2" w:rsidRPr="00F03DF2" w:rsidRDefault="00F03DF2" w:rsidP="00F03DF2">
      <w:r w:rsidRPr="00F03DF2">
        <w:t xml:space="preserve">The Lunar New Year (or simply called </w:t>
      </w:r>
      <w:proofErr w:type="spellStart"/>
      <w:r w:rsidRPr="00F03DF2">
        <w:t>Tet</w:t>
      </w:r>
      <w:proofErr w:type="spellEnd"/>
      <w:r w:rsidRPr="00F03DF2">
        <w:t xml:space="preserve">) is Vietnam's most important holiday, along with the Lunar New Year culture of East Asian countries. Before </w:t>
      </w:r>
      <w:proofErr w:type="spellStart"/>
      <w:r w:rsidRPr="00F03DF2">
        <w:t>Tet</w:t>
      </w:r>
      <w:proofErr w:type="spellEnd"/>
      <w:r w:rsidRPr="00F03DF2">
        <w:t xml:space="preserve">, Vietnamese people have customs such as "worship Tao </w:t>
      </w:r>
      <w:proofErr w:type="spellStart"/>
      <w:r w:rsidRPr="00F03DF2">
        <w:t>Quan</w:t>
      </w:r>
      <w:proofErr w:type="spellEnd"/>
      <w:r w:rsidRPr="00F03DF2">
        <w:t xml:space="preserve">" (23 December lunar calendar) and "Su Tat </w:t>
      </w:r>
      <w:proofErr w:type="spellStart"/>
      <w:r w:rsidRPr="00F03DF2">
        <w:t>Nien</w:t>
      </w:r>
      <w:proofErr w:type="spellEnd"/>
      <w:r w:rsidRPr="00F03DF2">
        <w:t xml:space="preserve">" (29 or 30 lunar months of the lunar calendar) </w:t>
      </w:r>
      <w:proofErr w:type="gramStart"/>
      <w:r w:rsidRPr="00F03DF2">
        <w:t>Every</w:t>
      </w:r>
      <w:proofErr w:type="gramEnd"/>
      <w:r w:rsidRPr="00F03DF2">
        <w:t xml:space="preserve"> year, </w:t>
      </w:r>
      <w:proofErr w:type="spellStart"/>
      <w:r w:rsidRPr="00F03DF2">
        <w:t>Tet</w:t>
      </w:r>
      <w:proofErr w:type="spellEnd"/>
      <w:r w:rsidRPr="00F03DF2">
        <w:t xml:space="preserve"> is held on the first day of the month. </w:t>
      </w:r>
      <w:proofErr w:type="gramStart"/>
      <w:r w:rsidRPr="00F03DF2">
        <w:t>A farm in the country of Vietnam and in some other countries have</w:t>
      </w:r>
      <w:proofErr w:type="gramEnd"/>
      <w:r w:rsidRPr="00F03DF2">
        <w:t xml:space="preserve"> Vietnamese communities living. Shopping for peaches and kumquat in the North, Central or Mai in the South is considered an indispensable preparation in the days of </w:t>
      </w:r>
      <w:proofErr w:type="spellStart"/>
      <w:r w:rsidRPr="00F03DF2">
        <w:t>Tet</w:t>
      </w:r>
      <w:proofErr w:type="spellEnd"/>
      <w:r w:rsidRPr="00F03DF2">
        <w:t xml:space="preserve"> holidays. Later, during </w:t>
      </w:r>
      <w:proofErr w:type="spellStart"/>
      <w:r w:rsidRPr="00F03DF2">
        <w:t>Tet</w:t>
      </w:r>
      <w:proofErr w:type="spellEnd"/>
      <w:r w:rsidRPr="00F03DF2">
        <w:t xml:space="preserve"> holidays, families gather together, visit relatives, give good congratulations, celebrate old age and worship ancestors ... According to customary customs, </w:t>
      </w:r>
      <w:proofErr w:type="spellStart"/>
      <w:r w:rsidRPr="00F03DF2">
        <w:t>Tet</w:t>
      </w:r>
      <w:proofErr w:type="spellEnd"/>
      <w:r w:rsidRPr="00F03DF2">
        <w:t xml:space="preserve"> often has taboo.</w:t>
      </w:r>
      <w:bookmarkStart w:id="0" w:name="_GoBack"/>
      <w:bookmarkEnd w:id="0"/>
    </w:p>
    <w:sectPr w:rsidR="00F03DF2" w:rsidRPr="00F03DF2" w:rsidSect="00F03DF2">
      <w:pgSz w:w="12240" w:h="15840"/>
      <w:pgMar w:top="864" w:right="864" w:bottom="864"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001C"/>
    <w:rsid w:val="0039001C"/>
    <w:rsid w:val="00CC11BA"/>
    <w:rsid w:val="00F03D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1</Pages>
  <Words>713</Words>
  <Characters>4067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Welcome</dc:creator>
  <cp:lastModifiedBy>Welcome</cp:lastModifiedBy>
  <cp:revision>2</cp:revision>
  <dcterms:created xsi:type="dcterms:W3CDTF">2018-12-29T06:28:00Z</dcterms:created>
  <dcterms:modified xsi:type="dcterms:W3CDTF">2018-12-29T08:33:00Z</dcterms:modified>
</cp:coreProperties>
</file>